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39" w:rsidRDefault="00784317" w:rsidP="00DE7A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Heritage Chicken Owners and </w:t>
      </w:r>
      <w:r w:rsidR="00732A63" w:rsidRPr="00732A63">
        <w:rPr>
          <w:rFonts w:ascii="Arial" w:hAnsi="Arial" w:cs="Arial"/>
          <w:b/>
          <w:sz w:val="24"/>
          <w:szCs w:val="24"/>
        </w:rPr>
        <w:t>Premises Identification</w:t>
      </w:r>
    </w:p>
    <w:p w:rsidR="00784317" w:rsidRDefault="00784317" w:rsidP="00DE7AE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55C1D" w:rsidRDefault="00455C1D" w:rsidP="00DE7A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Alberta, </w:t>
      </w:r>
      <w:r w:rsidR="00C808E3">
        <w:rPr>
          <w:rFonts w:ascii="Arial" w:hAnsi="Arial" w:cs="Arial"/>
          <w:sz w:val="24"/>
          <w:szCs w:val="24"/>
        </w:rPr>
        <w:t xml:space="preserve">if you are an </w:t>
      </w:r>
      <w:r w:rsidRPr="00455C1D">
        <w:rPr>
          <w:rFonts w:ascii="Arial" w:hAnsi="Arial" w:cs="Arial"/>
          <w:sz w:val="24"/>
          <w:szCs w:val="24"/>
        </w:rPr>
        <w:t xml:space="preserve">owner of </w:t>
      </w:r>
      <w:r w:rsidR="00C808E3">
        <w:rPr>
          <w:rFonts w:ascii="Arial" w:hAnsi="Arial" w:cs="Arial"/>
          <w:sz w:val="24"/>
          <w:szCs w:val="24"/>
        </w:rPr>
        <w:t xml:space="preserve">heritage chickens and/or </w:t>
      </w:r>
      <w:r>
        <w:rPr>
          <w:rFonts w:ascii="Arial" w:hAnsi="Arial" w:cs="Arial"/>
          <w:sz w:val="24"/>
          <w:szCs w:val="24"/>
        </w:rPr>
        <w:t xml:space="preserve">livestock </w:t>
      </w:r>
      <w:r w:rsidRPr="00455C1D">
        <w:rPr>
          <w:rFonts w:ascii="Arial" w:hAnsi="Arial" w:cs="Arial"/>
          <w:sz w:val="24"/>
          <w:szCs w:val="24"/>
        </w:rPr>
        <w:t>animals</w:t>
      </w:r>
      <w:r w:rsidR="00C808E3">
        <w:rPr>
          <w:rFonts w:ascii="Arial" w:hAnsi="Arial" w:cs="Arial"/>
          <w:sz w:val="24"/>
          <w:szCs w:val="24"/>
        </w:rPr>
        <w:t xml:space="preserve">, you </w:t>
      </w:r>
      <w:r w:rsidRPr="00455C1D">
        <w:rPr>
          <w:rFonts w:ascii="Arial" w:hAnsi="Arial" w:cs="Arial"/>
          <w:sz w:val="24"/>
          <w:szCs w:val="24"/>
        </w:rPr>
        <w:t>must apply for a Premises Id</w:t>
      </w:r>
      <w:r w:rsidR="00C808E3">
        <w:rPr>
          <w:rFonts w:ascii="Arial" w:hAnsi="Arial" w:cs="Arial"/>
          <w:sz w:val="24"/>
          <w:szCs w:val="24"/>
        </w:rPr>
        <w:t xml:space="preserve">entification (PID) Account and obtain a PID Number for the land location </w:t>
      </w:r>
      <w:r w:rsidRPr="00455C1D">
        <w:rPr>
          <w:rFonts w:ascii="Arial" w:hAnsi="Arial" w:cs="Arial"/>
          <w:sz w:val="24"/>
          <w:szCs w:val="24"/>
        </w:rPr>
        <w:t xml:space="preserve">where your </w:t>
      </w:r>
      <w:r w:rsidR="00C808E3">
        <w:rPr>
          <w:rFonts w:ascii="Arial" w:hAnsi="Arial" w:cs="Arial"/>
          <w:sz w:val="24"/>
          <w:szCs w:val="24"/>
        </w:rPr>
        <w:t xml:space="preserve">heritage chickens </w:t>
      </w:r>
      <w:r w:rsidRPr="00455C1D">
        <w:rPr>
          <w:rFonts w:ascii="Arial" w:hAnsi="Arial" w:cs="Arial"/>
          <w:sz w:val="24"/>
          <w:szCs w:val="24"/>
        </w:rPr>
        <w:t xml:space="preserve">are located.  </w:t>
      </w:r>
    </w:p>
    <w:p w:rsidR="00C808E3" w:rsidRDefault="00C808E3" w:rsidP="00DE7AE5">
      <w:pPr>
        <w:spacing w:after="0"/>
        <w:rPr>
          <w:rFonts w:ascii="Arial" w:hAnsi="Arial" w:cs="Arial"/>
          <w:sz w:val="24"/>
          <w:szCs w:val="24"/>
        </w:rPr>
      </w:pPr>
    </w:p>
    <w:p w:rsidR="00641264" w:rsidRDefault="00641264" w:rsidP="00DE7AE5">
      <w:pPr>
        <w:spacing w:after="0"/>
        <w:rPr>
          <w:rFonts w:ascii="Arial" w:hAnsi="Arial" w:cs="Arial"/>
          <w:sz w:val="24"/>
          <w:szCs w:val="24"/>
        </w:rPr>
      </w:pPr>
      <w:r w:rsidRPr="00641264">
        <w:rPr>
          <w:rFonts w:ascii="Arial" w:hAnsi="Arial" w:cs="Arial"/>
          <w:sz w:val="24"/>
          <w:szCs w:val="24"/>
        </w:rPr>
        <w:t>Premises Identification (PID), one of the pillars of traceability, links livestock</w:t>
      </w:r>
      <w:r w:rsidR="00542B65">
        <w:rPr>
          <w:rFonts w:ascii="Arial" w:hAnsi="Arial" w:cs="Arial"/>
          <w:sz w:val="24"/>
          <w:szCs w:val="24"/>
        </w:rPr>
        <w:t xml:space="preserve"> and </w:t>
      </w:r>
      <w:r w:rsidRPr="00641264">
        <w:rPr>
          <w:rFonts w:ascii="Arial" w:hAnsi="Arial" w:cs="Arial"/>
          <w:sz w:val="24"/>
          <w:szCs w:val="24"/>
        </w:rPr>
        <w:t>poultry</w:t>
      </w:r>
      <w:r w:rsidR="00542B65">
        <w:rPr>
          <w:rFonts w:ascii="Arial" w:hAnsi="Arial" w:cs="Arial"/>
          <w:sz w:val="24"/>
          <w:szCs w:val="24"/>
        </w:rPr>
        <w:t xml:space="preserve"> </w:t>
      </w:r>
      <w:r w:rsidRPr="00641264">
        <w:rPr>
          <w:rFonts w:ascii="Arial" w:hAnsi="Arial" w:cs="Arial"/>
          <w:sz w:val="24"/>
          <w:szCs w:val="24"/>
        </w:rPr>
        <w:t xml:space="preserve">to land locations or premises. </w:t>
      </w:r>
      <w:r w:rsidR="00542B65">
        <w:rPr>
          <w:rFonts w:ascii="Arial" w:hAnsi="Arial" w:cs="Arial"/>
          <w:sz w:val="24"/>
          <w:szCs w:val="24"/>
        </w:rPr>
        <w:t>Alberta’s PID</w:t>
      </w:r>
      <w:r w:rsidRPr="00641264">
        <w:rPr>
          <w:rFonts w:ascii="Arial" w:hAnsi="Arial" w:cs="Arial"/>
          <w:sz w:val="24"/>
          <w:szCs w:val="24"/>
        </w:rPr>
        <w:t xml:space="preserve"> Program </w:t>
      </w:r>
      <w:proofErr w:type="gramStart"/>
      <w:r w:rsidRPr="00641264">
        <w:rPr>
          <w:rFonts w:ascii="Arial" w:hAnsi="Arial" w:cs="Arial"/>
          <w:sz w:val="24"/>
          <w:szCs w:val="24"/>
        </w:rPr>
        <w:t>was established</w:t>
      </w:r>
      <w:proofErr w:type="gramEnd"/>
      <w:r w:rsidRPr="00641264">
        <w:rPr>
          <w:rFonts w:ascii="Arial" w:hAnsi="Arial" w:cs="Arial"/>
          <w:sz w:val="24"/>
          <w:szCs w:val="24"/>
        </w:rPr>
        <w:t xml:space="preserve"> to plan for, control, and prevent the spread of a</w:t>
      </w:r>
      <w:r w:rsidR="006264D1">
        <w:rPr>
          <w:rFonts w:ascii="Arial" w:hAnsi="Arial" w:cs="Arial"/>
          <w:sz w:val="24"/>
          <w:szCs w:val="24"/>
        </w:rPr>
        <w:t xml:space="preserve">nimal </w:t>
      </w:r>
      <w:r w:rsidRPr="00641264">
        <w:rPr>
          <w:rFonts w:ascii="Arial" w:hAnsi="Arial" w:cs="Arial"/>
          <w:sz w:val="24"/>
          <w:szCs w:val="24"/>
        </w:rPr>
        <w:t xml:space="preserve">diseases. It </w:t>
      </w:r>
      <w:proofErr w:type="gramStart"/>
      <w:r w:rsidRPr="00641264">
        <w:rPr>
          <w:rFonts w:ascii="Arial" w:hAnsi="Arial" w:cs="Arial"/>
          <w:sz w:val="24"/>
          <w:szCs w:val="24"/>
        </w:rPr>
        <w:t>is also used</w:t>
      </w:r>
      <w:proofErr w:type="gramEnd"/>
      <w:r w:rsidRPr="00641264">
        <w:rPr>
          <w:rFonts w:ascii="Arial" w:hAnsi="Arial" w:cs="Arial"/>
          <w:sz w:val="24"/>
          <w:szCs w:val="24"/>
        </w:rPr>
        <w:t xml:space="preserve"> as an early warning system to notify </w:t>
      </w:r>
      <w:r w:rsidR="00542B65">
        <w:rPr>
          <w:rFonts w:ascii="Arial" w:hAnsi="Arial" w:cs="Arial"/>
          <w:sz w:val="24"/>
          <w:szCs w:val="24"/>
        </w:rPr>
        <w:t>animal owners</w:t>
      </w:r>
      <w:r w:rsidRPr="00641264">
        <w:rPr>
          <w:rFonts w:ascii="Arial" w:hAnsi="Arial" w:cs="Arial"/>
          <w:sz w:val="24"/>
          <w:szCs w:val="24"/>
        </w:rPr>
        <w:t xml:space="preserve"> of a natural disaster such as a flood or fire that could affect their animals or operations. Regulations requiring premises identification became law January 1, 2009 as part of the </w:t>
      </w:r>
      <w:r w:rsidRPr="008F25F5">
        <w:rPr>
          <w:rFonts w:ascii="Arial" w:hAnsi="Arial" w:cs="Arial"/>
          <w:i/>
          <w:sz w:val="24"/>
          <w:szCs w:val="24"/>
        </w:rPr>
        <w:t>Animal Health Act</w:t>
      </w:r>
      <w:r w:rsidRPr="00641264">
        <w:rPr>
          <w:rFonts w:ascii="Arial" w:hAnsi="Arial" w:cs="Arial"/>
          <w:sz w:val="24"/>
          <w:szCs w:val="24"/>
        </w:rPr>
        <w:t>.</w:t>
      </w:r>
    </w:p>
    <w:p w:rsidR="00DE7AE5" w:rsidRDefault="00DE7AE5" w:rsidP="00DE7AE5">
      <w:pPr>
        <w:spacing w:after="0"/>
        <w:rPr>
          <w:rFonts w:ascii="Arial" w:hAnsi="Arial" w:cs="Arial"/>
          <w:b/>
          <w:sz w:val="24"/>
          <w:szCs w:val="24"/>
        </w:rPr>
      </w:pPr>
    </w:p>
    <w:p w:rsidR="00C808E3" w:rsidRPr="00C808E3" w:rsidRDefault="00C808E3" w:rsidP="00C808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Pr="00C808E3">
        <w:rPr>
          <w:rFonts w:ascii="Arial" w:hAnsi="Arial" w:cs="Arial"/>
          <w:sz w:val="24"/>
          <w:szCs w:val="24"/>
        </w:rPr>
        <w:t>will need to have a PID Number to</w:t>
      </w:r>
      <w:r>
        <w:rPr>
          <w:rFonts w:ascii="Arial" w:hAnsi="Arial" w:cs="Arial"/>
          <w:sz w:val="24"/>
          <w:szCs w:val="24"/>
        </w:rPr>
        <w:t xml:space="preserve"> b</w:t>
      </w:r>
      <w:r w:rsidRPr="00C808E3">
        <w:rPr>
          <w:rFonts w:ascii="Arial" w:hAnsi="Arial" w:cs="Arial"/>
          <w:sz w:val="24"/>
          <w:szCs w:val="24"/>
        </w:rPr>
        <w:t xml:space="preserve">uy medication for your </w:t>
      </w:r>
      <w:r>
        <w:rPr>
          <w:rFonts w:ascii="Arial" w:hAnsi="Arial" w:cs="Arial"/>
          <w:sz w:val="24"/>
          <w:szCs w:val="24"/>
        </w:rPr>
        <w:t xml:space="preserve">heritage chickens </w:t>
      </w:r>
      <w:r w:rsidRPr="00C808E3">
        <w:rPr>
          <w:rFonts w:ascii="Arial" w:hAnsi="Arial" w:cs="Arial"/>
          <w:sz w:val="24"/>
          <w:szCs w:val="24"/>
        </w:rPr>
        <w:t xml:space="preserve">and/or </w:t>
      </w:r>
      <w:r>
        <w:rPr>
          <w:rFonts w:ascii="Arial" w:hAnsi="Arial" w:cs="Arial"/>
          <w:sz w:val="24"/>
          <w:szCs w:val="24"/>
        </w:rPr>
        <w:t xml:space="preserve">livestock </w:t>
      </w:r>
      <w:r w:rsidRPr="00C808E3">
        <w:rPr>
          <w:rFonts w:ascii="Arial" w:hAnsi="Arial" w:cs="Arial"/>
          <w:sz w:val="24"/>
          <w:szCs w:val="24"/>
        </w:rPr>
        <w:t>animals at retail outlets (this requirement took effect on July 1, 2014 as part of amendments to the Animal Health Act).</w:t>
      </w:r>
    </w:p>
    <w:p w:rsidR="00DE7AE5" w:rsidRDefault="00DE7AE5" w:rsidP="00A63E8E">
      <w:pPr>
        <w:tabs>
          <w:tab w:val="left" w:pos="0"/>
        </w:tabs>
        <w:spacing w:after="0"/>
        <w:rPr>
          <w:rFonts w:ascii="Arial" w:hAnsi="Arial" w:cs="Arial"/>
          <w:sz w:val="24"/>
          <w:szCs w:val="24"/>
          <w:highlight w:val="yellow"/>
        </w:rPr>
      </w:pPr>
    </w:p>
    <w:p w:rsidR="00A63E8E" w:rsidRDefault="00A63E8E" w:rsidP="00A63E8E">
      <w:pPr>
        <w:spacing w:after="0"/>
        <w:rPr>
          <w:rFonts w:ascii="Arial" w:hAnsi="Arial" w:cs="Arial"/>
          <w:sz w:val="24"/>
          <w:szCs w:val="24"/>
        </w:rPr>
      </w:pPr>
      <w:r w:rsidRPr="00A63E8E">
        <w:rPr>
          <w:rFonts w:ascii="Arial" w:hAnsi="Arial" w:cs="Arial"/>
          <w:sz w:val="24"/>
          <w:szCs w:val="24"/>
        </w:rPr>
        <w:t>You can apply for and obtain a PID Accoun</w:t>
      </w:r>
      <w:r>
        <w:rPr>
          <w:rFonts w:ascii="Arial" w:hAnsi="Arial" w:cs="Arial"/>
          <w:sz w:val="24"/>
          <w:szCs w:val="24"/>
        </w:rPr>
        <w:t xml:space="preserve">t </w:t>
      </w:r>
      <w:r w:rsidRPr="00A63E8E">
        <w:rPr>
          <w:rFonts w:ascii="Arial" w:hAnsi="Arial" w:cs="Arial"/>
          <w:b/>
          <w:sz w:val="24"/>
          <w:szCs w:val="24"/>
        </w:rPr>
        <w:t>online</w:t>
      </w:r>
      <w:r w:rsidRPr="00A63E8E">
        <w:rPr>
          <w:rFonts w:ascii="Arial" w:hAnsi="Arial" w:cs="Arial"/>
          <w:sz w:val="24"/>
          <w:szCs w:val="24"/>
        </w:rPr>
        <w:t xml:space="preserve"> by visiting</w:t>
      </w:r>
      <w:r>
        <w:rPr>
          <w:rFonts w:ascii="Arial" w:hAnsi="Arial" w:cs="Arial"/>
          <w:sz w:val="24"/>
          <w:szCs w:val="24"/>
        </w:rPr>
        <w:t>:</w:t>
      </w:r>
    </w:p>
    <w:p w:rsidR="00A63E8E" w:rsidRDefault="00A63E8E" w:rsidP="00A63E8E">
      <w:pPr>
        <w:spacing w:after="0"/>
        <w:rPr>
          <w:rFonts w:ascii="Arial" w:hAnsi="Arial" w:cs="Arial"/>
          <w:sz w:val="24"/>
          <w:szCs w:val="24"/>
        </w:rPr>
      </w:pPr>
    </w:p>
    <w:p w:rsidR="00A63E8E" w:rsidRPr="00A63E8E" w:rsidRDefault="00A63E8E" w:rsidP="00A63E8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3E8E">
        <w:rPr>
          <w:rFonts w:ascii="Arial" w:hAnsi="Arial" w:cs="Arial"/>
          <w:b/>
          <w:sz w:val="28"/>
          <w:szCs w:val="28"/>
          <w:u w:val="single"/>
        </w:rPr>
        <w:t>www.agriculture.alberta.ca/premises</w:t>
      </w:r>
    </w:p>
    <w:p w:rsidR="00A63E8E" w:rsidRDefault="00A63E8E" w:rsidP="00A63E8E">
      <w:pPr>
        <w:spacing w:after="0"/>
        <w:rPr>
          <w:rFonts w:ascii="Arial" w:hAnsi="Arial" w:cs="Arial"/>
          <w:sz w:val="24"/>
          <w:szCs w:val="24"/>
        </w:rPr>
      </w:pPr>
    </w:p>
    <w:p w:rsidR="00A63E8E" w:rsidRPr="00A63E8E" w:rsidRDefault="00A63E8E" w:rsidP="00A63E8E">
      <w:pPr>
        <w:spacing w:after="0"/>
        <w:rPr>
          <w:rFonts w:ascii="Arial" w:hAnsi="Arial" w:cs="Arial"/>
          <w:sz w:val="24"/>
          <w:szCs w:val="24"/>
        </w:rPr>
      </w:pPr>
      <w:r w:rsidRPr="00A63E8E">
        <w:rPr>
          <w:rFonts w:ascii="Arial" w:hAnsi="Arial" w:cs="Arial"/>
          <w:sz w:val="24"/>
          <w:szCs w:val="24"/>
        </w:rPr>
        <w:t xml:space="preserve">Online registration is a simple </w:t>
      </w:r>
      <w:proofErr w:type="gramStart"/>
      <w:r w:rsidRPr="00A63E8E">
        <w:rPr>
          <w:rFonts w:ascii="Arial" w:hAnsi="Arial" w:cs="Arial"/>
          <w:sz w:val="24"/>
          <w:szCs w:val="24"/>
        </w:rPr>
        <w:t>5 step</w:t>
      </w:r>
      <w:proofErr w:type="gramEnd"/>
      <w:r w:rsidRPr="00A63E8E">
        <w:rPr>
          <w:rFonts w:ascii="Arial" w:hAnsi="Arial" w:cs="Arial"/>
          <w:sz w:val="24"/>
          <w:szCs w:val="24"/>
        </w:rPr>
        <w:t xml:space="preserve"> process that only takes a few minutes to complete.  By registering </w:t>
      </w:r>
      <w:proofErr w:type="gramStart"/>
      <w:r w:rsidRPr="00A63E8E">
        <w:rPr>
          <w:rFonts w:ascii="Arial" w:hAnsi="Arial" w:cs="Arial"/>
          <w:sz w:val="24"/>
          <w:szCs w:val="24"/>
        </w:rPr>
        <w:t>online</w:t>
      </w:r>
      <w:proofErr w:type="gramEnd"/>
      <w:r w:rsidRPr="00A63E8E">
        <w:rPr>
          <w:rFonts w:ascii="Arial" w:hAnsi="Arial" w:cs="Arial"/>
          <w:sz w:val="24"/>
          <w:szCs w:val="24"/>
        </w:rPr>
        <w:t xml:space="preserve"> you will have direct access to your information and the ability to immediately make any changes to it. </w:t>
      </w:r>
    </w:p>
    <w:p w:rsidR="00A63E8E" w:rsidRDefault="00A63E8E" w:rsidP="00A63E8E">
      <w:pPr>
        <w:spacing w:after="0"/>
        <w:rPr>
          <w:rFonts w:ascii="Arial" w:hAnsi="Arial" w:cs="Arial"/>
          <w:sz w:val="24"/>
          <w:szCs w:val="24"/>
        </w:rPr>
      </w:pPr>
    </w:p>
    <w:p w:rsidR="00DE7AE5" w:rsidRDefault="00A63E8E" w:rsidP="00A63E8E">
      <w:pPr>
        <w:spacing w:after="0"/>
        <w:rPr>
          <w:rFonts w:ascii="Arial" w:hAnsi="Arial" w:cs="Arial"/>
          <w:sz w:val="24"/>
          <w:szCs w:val="24"/>
        </w:rPr>
      </w:pPr>
      <w:r w:rsidRPr="00A63E8E">
        <w:rPr>
          <w:rFonts w:ascii="Arial" w:hAnsi="Arial" w:cs="Arial"/>
          <w:sz w:val="24"/>
          <w:szCs w:val="24"/>
        </w:rPr>
        <w:t>For additional information on Premises Identification, contact the Alberta Ag-Info Centre toll-free at 310-FARM (3276) or your local ARD Field Office.</w:t>
      </w:r>
    </w:p>
    <w:p w:rsidR="00A63E8E" w:rsidRDefault="00A63E8E" w:rsidP="00DE7AE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80C13" w:rsidRPr="00DE7AE5" w:rsidRDefault="00630824" w:rsidP="00DE7A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7AE5">
        <w:rPr>
          <w:rFonts w:ascii="Arial" w:hAnsi="Arial" w:cs="Arial"/>
          <w:b/>
          <w:sz w:val="24"/>
          <w:szCs w:val="24"/>
        </w:rPr>
        <w:t>Traceability Protects! Your Animal</w:t>
      </w:r>
      <w:r w:rsidR="00DE7AE5" w:rsidRPr="00DE7AE5">
        <w:rPr>
          <w:rFonts w:ascii="Arial" w:hAnsi="Arial" w:cs="Arial"/>
          <w:b/>
          <w:sz w:val="24"/>
          <w:szCs w:val="24"/>
        </w:rPr>
        <w:t xml:space="preserve">s – </w:t>
      </w:r>
      <w:proofErr w:type="gramStart"/>
      <w:r w:rsidR="00DE7AE5" w:rsidRPr="00DE7AE5">
        <w:rPr>
          <w:rFonts w:ascii="Arial" w:hAnsi="Arial" w:cs="Arial"/>
          <w:b/>
          <w:sz w:val="24"/>
          <w:szCs w:val="24"/>
        </w:rPr>
        <w:t>Your</w:t>
      </w:r>
      <w:proofErr w:type="gramEnd"/>
      <w:r w:rsidR="00DE7AE5" w:rsidRPr="00DE7AE5">
        <w:rPr>
          <w:rFonts w:ascii="Arial" w:hAnsi="Arial" w:cs="Arial"/>
          <w:b/>
          <w:sz w:val="24"/>
          <w:szCs w:val="24"/>
        </w:rPr>
        <w:t xml:space="preserve"> Livelihood – Our Future</w:t>
      </w:r>
    </w:p>
    <w:sectPr w:rsidR="00380C13" w:rsidRPr="00DE7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04A"/>
    <w:multiLevelType w:val="hybridMultilevel"/>
    <w:tmpl w:val="643E00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936CC"/>
    <w:multiLevelType w:val="hybridMultilevel"/>
    <w:tmpl w:val="F64EA44A"/>
    <w:lvl w:ilvl="0" w:tplc="F69074D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4C2D6B"/>
    <w:multiLevelType w:val="hybridMultilevel"/>
    <w:tmpl w:val="3C04D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3777A"/>
    <w:multiLevelType w:val="hybridMultilevel"/>
    <w:tmpl w:val="C062E9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A1E8B"/>
    <w:multiLevelType w:val="hybridMultilevel"/>
    <w:tmpl w:val="E8EE9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CC"/>
    <w:rsid w:val="000167A8"/>
    <w:rsid w:val="000173F7"/>
    <w:rsid w:val="00060975"/>
    <w:rsid w:val="000801E6"/>
    <w:rsid w:val="00124488"/>
    <w:rsid w:val="001E7F1E"/>
    <w:rsid w:val="002006EB"/>
    <w:rsid w:val="00301812"/>
    <w:rsid w:val="003127CC"/>
    <w:rsid w:val="00337ADD"/>
    <w:rsid w:val="00353BB5"/>
    <w:rsid w:val="00377BAF"/>
    <w:rsid w:val="00380C13"/>
    <w:rsid w:val="0039657D"/>
    <w:rsid w:val="003A0639"/>
    <w:rsid w:val="003F30EE"/>
    <w:rsid w:val="00455C1D"/>
    <w:rsid w:val="004E53CA"/>
    <w:rsid w:val="004F2036"/>
    <w:rsid w:val="00537D49"/>
    <w:rsid w:val="00541A79"/>
    <w:rsid w:val="00542B65"/>
    <w:rsid w:val="005F61F6"/>
    <w:rsid w:val="006264D1"/>
    <w:rsid w:val="00630824"/>
    <w:rsid w:val="00641264"/>
    <w:rsid w:val="00661820"/>
    <w:rsid w:val="006767EE"/>
    <w:rsid w:val="006D0E84"/>
    <w:rsid w:val="00732A63"/>
    <w:rsid w:val="00784317"/>
    <w:rsid w:val="008023E7"/>
    <w:rsid w:val="00830A52"/>
    <w:rsid w:val="00843322"/>
    <w:rsid w:val="00846FC0"/>
    <w:rsid w:val="008F25F5"/>
    <w:rsid w:val="0090011C"/>
    <w:rsid w:val="00911669"/>
    <w:rsid w:val="00937E1E"/>
    <w:rsid w:val="00A13035"/>
    <w:rsid w:val="00A614E8"/>
    <w:rsid w:val="00A63E8E"/>
    <w:rsid w:val="00A757E7"/>
    <w:rsid w:val="00AC2145"/>
    <w:rsid w:val="00AC4066"/>
    <w:rsid w:val="00B03870"/>
    <w:rsid w:val="00B40129"/>
    <w:rsid w:val="00B46629"/>
    <w:rsid w:val="00B832D2"/>
    <w:rsid w:val="00C512A3"/>
    <w:rsid w:val="00C808E3"/>
    <w:rsid w:val="00DB5C7A"/>
    <w:rsid w:val="00DE7AE5"/>
    <w:rsid w:val="00E441FA"/>
    <w:rsid w:val="00EB3A89"/>
    <w:rsid w:val="00ED1D90"/>
    <w:rsid w:val="00F2503B"/>
    <w:rsid w:val="00F90F20"/>
    <w:rsid w:val="00FC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223C5-9F9E-40FF-B33F-3AA664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066"/>
    <w:rPr>
      <w:color w:val="0000FF" w:themeColor="hyperlink"/>
      <w:u w:val="single"/>
    </w:rPr>
  </w:style>
  <w:style w:type="character" w:customStyle="1" w:styleId="definition">
    <w:name w:val="definition"/>
    <w:basedOn w:val="DefaultParagraphFont"/>
    <w:rsid w:val="00377BAF"/>
  </w:style>
  <w:style w:type="character" w:styleId="CommentReference">
    <w:name w:val="annotation reference"/>
    <w:basedOn w:val="DefaultParagraphFont"/>
    <w:uiPriority w:val="99"/>
    <w:semiHidden/>
    <w:unhideWhenUsed/>
    <w:rsid w:val="00380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C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1F6"/>
    <w:pPr>
      <w:ind w:left="720"/>
      <w:contextualSpacing/>
    </w:pPr>
  </w:style>
  <w:style w:type="table" w:styleId="TableGrid">
    <w:name w:val="Table Grid"/>
    <w:basedOn w:val="TableNormal"/>
    <w:uiPriority w:val="59"/>
    <w:rsid w:val="0073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</dc:creator>
  <cp:lastModifiedBy>Beaulieu, Genevieve</cp:lastModifiedBy>
  <cp:revision>2</cp:revision>
  <cp:lastPrinted>2015-01-21T17:16:00Z</cp:lastPrinted>
  <dcterms:created xsi:type="dcterms:W3CDTF">2019-02-04T16:13:00Z</dcterms:created>
  <dcterms:modified xsi:type="dcterms:W3CDTF">2019-02-04T16:13:00Z</dcterms:modified>
</cp:coreProperties>
</file>